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D3B7" w14:textId="39F71D18" w:rsidR="002B26E9" w:rsidRDefault="00BE7B90">
      <w:r w:rsidRPr="00D2703F">
        <w:rPr>
          <w:rFonts w:ascii="Roboto" w:eastAsia="Roboto" w:hAnsi="Roboto" w:cs="Roboto"/>
          <w:noProof/>
          <w:color w:val="0D0D0D"/>
        </w:rPr>
        <w:drawing>
          <wp:inline distT="0" distB="0" distL="0" distR="0" wp14:anchorId="5823F33D" wp14:editId="5193953A">
            <wp:extent cx="5943600" cy="2324100"/>
            <wp:effectExtent l="0" t="0" r="0" b="0"/>
            <wp:docPr id="1735366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66298" name="Picture 1735366298"/>
                    <pic:cNvPicPr/>
                  </pic:nvPicPr>
                  <pic:blipFill>
                    <a:blip r:embed="rId5">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47A1BFD6" w14:textId="77777777" w:rsidR="00BE7B90" w:rsidRDefault="00BE7B90"/>
    <w:p w14:paraId="69FC6FED" w14:textId="77777777" w:rsidR="00983E59" w:rsidRDefault="00983E59" w:rsidP="00983E59">
      <w:pPr>
        <w:pStyle w:val="Title"/>
        <w:rPr>
          <w:rFonts w:eastAsia="Roboto"/>
        </w:rPr>
      </w:pPr>
      <w:r>
        <w:rPr>
          <w:rFonts w:eastAsia="Roboto"/>
        </w:rPr>
        <w:t>Empowering students</w:t>
      </w:r>
    </w:p>
    <w:p w14:paraId="10DC39F9" w14:textId="10D90BCD" w:rsidR="00983E59" w:rsidRDefault="00983E59" w:rsidP="00983E59">
      <w:pPr>
        <w:pStyle w:val="Title"/>
        <w:rPr>
          <w:rFonts w:eastAsia="Roboto"/>
        </w:rPr>
      </w:pPr>
      <w:r>
        <w:rPr>
          <w:rFonts w:eastAsia="Roboto"/>
        </w:rPr>
        <w:t>Screening and assessment of students mental health using psychometric tools for self-assessment</w:t>
      </w:r>
    </w:p>
    <w:p w14:paraId="40562945" w14:textId="0D0B983E"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Student life is full of challenges, with more than 10,000 student suicides reported in India every year. Research indicates that over 50% of university students suffer from stress, more than 20% experience depression, and about 10% have a diagnosed psychiatric disorder. Despite these alarming statistics, the narrative is often overshadowed by stigma and a lack of awareness, discouraging students from seeking help when they need it the most.</w:t>
      </w:r>
    </w:p>
    <w:p w14:paraId="447A1D66" w14:textId="77777777"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The newly launched mobile app and psychometric tests aim to address this gap by providing students with tools to screen, identify, and take affirmative action to improve their mental health. These tools have been developed by a group of experts in psychology and psychiatry and have undergone rigorous validation and testing to ensure reliability. While not a complete solution, they represent an important step towards innovation in mental health care.</w:t>
      </w:r>
    </w:p>
    <w:p w14:paraId="2F756519" w14:textId="77777777"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The app is designed to offer information about:</w:t>
      </w:r>
    </w:p>
    <w:p w14:paraId="45B43D68" w14:textId="77777777" w:rsidR="00BE7B90" w:rsidRPr="00D2703F" w:rsidRDefault="00BE7B90" w:rsidP="00BE7B9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sz w:val="21"/>
          <w:szCs w:val="21"/>
        </w:rPr>
      </w:pPr>
      <w:r w:rsidRPr="00D2703F">
        <w:rPr>
          <w:rFonts w:ascii="Roboto" w:eastAsia="Roboto" w:hAnsi="Roboto" w:cs="Roboto"/>
          <w:color w:val="0D0D0D"/>
        </w:rPr>
        <w:t>The level of stress experienced by students.</w:t>
      </w:r>
    </w:p>
    <w:p w14:paraId="2EA4AA01" w14:textId="77777777" w:rsidR="00BE7B90" w:rsidRPr="00D2703F" w:rsidRDefault="00BE7B90" w:rsidP="00BE7B9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sz w:val="21"/>
          <w:szCs w:val="21"/>
        </w:rPr>
      </w:pPr>
      <w:r w:rsidRPr="00D2703F">
        <w:rPr>
          <w:rFonts w:ascii="Roboto" w:eastAsia="Roboto" w:hAnsi="Roboto" w:cs="Roboto"/>
          <w:color w:val="0D0D0D"/>
        </w:rPr>
        <w:t>The presence of psychiatric symptoms.</w:t>
      </w:r>
    </w:p>
    <w:p w14:paraId="7E1ABF6D" w14:textId="77777777" w:rsidR="00BE7B90" w:rsidRPr="00D2703F" w:rsidRDefault="00BE7B90" w:rsidP="00BE7B9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sz w:val="21"/>
          <w:szCs w:val="21"/>
        </w:rPr>
      </w:pPr>
      <w:r w:rsidRPr="00D2703F">
        <w:rPr>
          <w:rFonts w:ascii="Roboto" w:eastAsia="Roboto" w:hAnsi="Roboto" w:cs="Roboto"/>
          <w:color w:val="0D0D0D"/>
        </w:rPr>
        <w:t>The presence of broader mental health concerns and associated risks.</w:t>
      </w:r>
    </w:p>
    <w:p w14:paraId="632EBB59" w14:textId="77777777" w:rsidR="00BE7B90" w:rsidRPr="00D2703F" w:rsidRDefault="00BE7B90" w:rsidP="00BE7B9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sz w:val="21"/>
          <w:szCs w:val="21"/>
        </w:rPr>
      </w:pPr>
      <w:r w:rsidRPr="00D2703F">
        <w:rPr>
          <w:rFonts w:ascii="Roboto" w:eastAsia="Roboto" w:hAnsi="Roboto" w:cs="Roboto"/>
          <w:color w:val="0D0D0D"/>
        </w:rPr>
        <w:t>The level of functioning and overall positivity.</w:t>
      </w:r>
    </w:p>
    <w:p w14:paraId="27A6AD61" w14:textId="12D61DD3" w:rsidR="00BE7B90" w:rsidRDefault="00BE7B90" w:rsidP="00BE7B90">
      <w:pPr>
        <w:rPr>
          <w:rFonts w:ascii="Roboto" w:eastAsia="Roboto" w:hAnsi="Roboto" w:cs="Roboto"/>
          <w:color w:val="0D0D0D"/>
        </w:rPr>
      </w:pPr>
      <w:r w:rsidRPr="00D2703F">
        <w:rPr>
          <w:rFonts w:ascii="Roboto" w:eastAsia="Roboto" w:hAnsi="Roboto" w:cs="Roboto"/>
          <w:color w:val="0D0D0D"/>
        </w:rPr>
        <w:lastRenderedPageBreak/>
        <w:t>A scientific algorithm within the app guides students to the most appropriate next steps, which could range from mental health education and self-development to meeting with a counselor, doctor, or psychiatrist. This approach aligns with the Government of India's emphasis on promoting access to mental health services, including the helpline "MANAS" at 14416, where students can connect with counselors.</w:t>
      </w:r>
    </w:p>
    <w:p w14:paraId="6E478656" w14:textId="48F993B2" w:rsidR="00BE7B90" w:rsidRDefault="00BE7B90" w:rsidP="00BE7B90">
      <w:pPr>
        <w:rPr>
          <w:rFonts w:ascii="Roboto" w:eastAsia="Roboto" w:hAnsi="Roboto" w:cs="Roboto"/>
          <w:color w:val="0D0D0D"/>
        </w:rPr>
      </w:pPr>
      <w:r w:rsidRPr="00D2703F">
        <w:rPr>
          <w:rFonts w:ascii="Roboto" w:eastAsia="Roboto" w:hAnsi="Roboto" w:cs="Roboto"/>
          <w:color w:val="0D0D0D"/>
        </w:rPr>
        <w:t xml:space="preserve">The platform also integrates resources from governmental and non-governmental organizations, private sector entities, district mental health programs, and psychiatry departments at medical colleges to facilitate access to </w:t>
      </w:r>
      <w:proofErr w:type="gramStart"/>
      <w:r w:rsidRPr="00D2703F">
        <w:rPr>
          <w:rFonts w:ascii="Roboto" w:eastAsia="Roboto" w:hAnsi="Roboto" w:cs="Roboto"/>
          <w:color w:val="0D0D0D"/>
        </w:rPr>
        <w:t>care</w:t>
      </w:r>
      <w:proofErr w:type="gramEnd"/>
    </w:p>
    <w:p w14:paraId="6D448CF8" w14:textId="77777777"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 xml:space="preserve">For additional information, media inquiries, or to download the app, please visit. </w:t>
      </w:r>
    </w:p>
    <w:p w14:paraId="79E10398" w14:textId="77777777"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hyperlink r:id="rId6" w:history="1">
        <w:r w:rsidRPr="00D2703F">
          <w:rPr>
            <w:rStyle w:val="Hyperlink"/>
            <w:rFonts w:ascii="Roboto" w:eastAsia="Roboto" w:hAnsi="Roboto" w:cs="Roboto"/>
          </w:rPr>
          <w:t>www.mansikshakti.in</w:t>
        </w:r>
      </w:hyperlink>
      <w:r>
        <w:rPr>
          <w:rFonts w:ascii="Roboto" w:eastAsia="Roboto" w:hAnsi="Roboto" w:cs="Roboto"/>
          <w:color w:val="0D0D0D"/>
        </w:rPr>
        <w:t xml:space="preserve">     </w:t>
      </w:r>
      <w:r w:rsidRPr="00D2703F">
        <w:rPr>
          <w:rFonts w:ascii="Roboto" w:eastAsia="Roboto" w:hAnsi="Roboto" w:cs="Roboto"/>
          <w:color w:val="0D0D0D"/>
        </w:rPr>
        <w:t>www.notension4students.com</w:t>
      </w:r>
    </w:p>
    <w:p w14:paraId="4853E803" w14:textId="77777777" w:rsidR="00BE7B90" w:rsidRPr="00D2703F"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 xml:space="preserve">Dr Amresh Srivastava MD </w:t>
      </w:r>
    </w:p>
    <w:p w14:paraId="55F8966D" w14:textId="1A633391" w:rsidR="00BE7B90" w:rsidRDefault="00BE7B90"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r w:rsidRPr="00D2703F">
        <w:rPr>
          <w:rFonts w:ascii="Roboto" w:eastAsia="Roboto" w:hAnsi="Roboto" w:cs="Roboto"/>
          <w:color w:val="0D0D0D"/>
        </w:rPr>
        <w:t>Psychiatrist</w:t>
      </w:r>
      <w:r>
        <w:rPr>
          <w:rFonts w:ascii="Roboto" w:eastAsia="Roboto" w:hAnsi="Roboto" w:cs="Roboto"/>
          <w:color w:val="0D0D0D"/>
        </w:rPr>
        <w:t>, Phone 9819895130</w:t>
      </w:r>
      <w:r w:rsidRPr="00D2703F">
        <w:rPr>
          <w:rFonts w:ascii="Roboto" w:eastAsia="Roboto" w:hAnsi="Roboto" w:cs="Roboto"/>
          <w:color w:val="0D0D0D"/>
        </w:rPr>
        <w:t xml:space="preserve"> </w:t>
      </w:r>
      <w:r>
        <w:rPr>
          <w:rFonts w:ascii="Roboto" w:eastAsia="Roboto" w:hAnsi="Roboto" w:cs="Roboto"/>
          <w:color w:val="0D0D0D"/>
        </w:rPr>
        <w:t xml:space="preserve">  e mail: </w:t>
      </w:r>
      <w:hyperlink r:id="rId7" w:history="1">
        <w:r w:rsidR="0033046D" w:rsidRPr="00A200E3">
          <w:rPr>
            <w:rStyle w:val="Hyperlink"/>
            <w:rFonts w:ascii="Roboto" w:eastAsia="Roboto" w:hAnsi="Roboto" w:cs="Roboto"/>
          </w:rPr>
          <w:t>mansikshakti@gmail.com</w:t>
        </w:r>
      </w:hyperlink>
    </w:p>
    <w:p w14:paraId="51144514" w14:textId="20C6AF3E" w:rsidR="0033046D" w:rsidRDefault="0033046D"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p>
    <w:p w14:paraId="4502C113" w14:textId="760F677A" w:rsidR="0033046D" w:rsidRDefault="0033046D"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Roboto" w:eastAsia="Roboto" w:hAnsi="Roboto" w:cs="Roboto"/>
          <w:color w:val="0D0D0D"/>
        </w:rPr>
      </w:pPr>
    </w:p>
    <w:p w14:paraId="71A3B454" w14:textId="59E31780" w:rsidR="0033046D" w:rsidRPr="00D2703F" w:rsidRDefault="0033046D" w:rsidP="00BE7B9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sz w:val="21"/>
          <w:szCs w:val="21"/>
        </w:rPr>
      </w:pPr>
    </w:p>
    <w:p w14:paraId="1A3E5B9E" w14:textId="6ABE0F13" w:rsidR="00BE7B90" w:rsidRDefault="0033046D" w:rsidP="00BE7B90">
      <w:r w:rsidRPr="00D2703F">
        <w:rPr>
          <w:rFonts w:ascii="Roboto" w:eastAsia="Roboto" w:hAnsi="Roboto" w:cs="Roboto"/>
          <w:noProof/>
          <w:color w:val="0D0D0D"/>
        </w:rPr>
        <mc:AlternateContent>
          <mc:Choice Requires="wps">
            <w:drawing>
              <wp:anchor distT="0" distB="0" distL="114300" distR="114300" simplePos="0" relativeHeight="251659264" behindDoc="0" locked="0" layoutInCell="1" allowOverlap="1" wp14:anchorId="3CAFBD8C" wp14:editId="1025A1DC">
                <wp:simplePos x="0" y="0"/>
                <wp:positionH relativeFrom="column">
                  <wp:posOffset>-16460</wp:posOffset>
                </wp:positionH>
                <wp:positionV relativeFrom="paragraph">
                  <wp:posOffset>3781105</wp:posOffset>
                </wp:positionV>
                <wp:extent cx="6238960" cy="687823"/>
                <wp:effectExtent l="0" t="0" r="0" b="0"/>
                <wp:wrapNone/>
                <wp:docPr id="554637253" name="Text Box 1"/>
                <wp:cNvGraphicFramePr/>
                <a:graphic xmlns:a="http://schemas.openxmlformats.org/drawingml/2006/main">
                  <a:graphicData uri="http://schemas.microsoft.com/office/word/2010/wordprocessingShape">
                    <wps:wsp>
                      <wps:cNvSpPr txBox="1"/>
                      <wps:spPr>
                        <a:xfrm>
                          <a:off x="0" y="0"/>
                          <a:ext cx="6238960" cy="687823"/>
                        </a:xfrm>
                        <a:prstGeom prst="rect">
                          <a:avLst/>
                        </a:prstGeom>
                        <a:solidFill>
                          <a:schemeClr val="lt1"/>
                        </a:solidFill>
                        <a:ln w="6350">
                          <a:noFill/>
                        </a:ln>
                      </wps:spPr>
                      <wps:txbx>
                        <w:txbxContent>
                          <w:p w14:paraId="551652E4" w14:textId="77777777" w:rsidR="0033046D" w:rsidRDefault="00BE7B90" w:rsidP="00BE7B90">
                            <w:pPr>
                              <w:spacing w:after="55" w:line="265" w:lineRule="auto"/>
                              <w:ind w:left="888" w:hanging="10"/>
                            </w:pPr>
                            <w:r>
                              <w:t>Registered office: 1 B/602, Siddhachal Phase 1, Pokharan No 2, Thane, west Maharashtra 400610.</w:t>
                            </w:r>
                          </w:p>
                          <w:p w14:paraId="6A7B6B7F" w14:textId="0EBF1F09" w:rsidR="00BE7B90" w:rsidRDefault="00BE7B90" w:rsidP="00BE7B90">
                            <w:pPr>
                              <w:spacing w:after="55" w:line="265" w:lineRule="auto"/>
                              <w:ind w:left="888" w:hanging="10"/>
                            </w:pPr>
                            <w:r>
                              <w:t xml:space="preserve">       E mail: mansikshakti@gmail.com www.mansikshakti.org</w:t>
                            </w:r>
                          </w:p>
                          <w:p w14:paraId="1BD7D9C8" w14:textId="77777777" w:rsidR="00BE7B90" w:rsidRDefault="00BE7B90" w:rsidP="00B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AFBD8C" id="_x0000_t202" coordsize="21600,21600" o:spt="202" path="m,l,21600r21600,l21600,xe">
                <v:stroke joinstyle="miter"/>
                <v:path gradientshapeok="t" o:connecttype="rect"/>
              </v:shapetype>
              <v:shape id="Text Box 1" o:spid="_x0000_s1026" type="#_x0000_t202" style="position:absolute;left:0;text-align:left;margin-left:-1.3pt;margin-top:297.7pt;width:491.2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" fillcolor="white [3201]" stroked="f" strokeweight=".5pt">
                <v:textbox>
                  <w:txbxContent>
                    <w:p w14:paraId="551652E4" w14:textId="77777777" w:rsidR="0033046D" w:rsidRDefault="00BE7B90" w:rsidP="00BE7B90">
                      <w:pPr>
                        <w:spacing w:after="55" w:line="265" w:lineRule="auto"/>
                        <w:ind w:left="888" w:hanging="10"/>
                      </w:pPr>
                      <w:r>
                        <w:t>Registered office: 1 B/602, Siddhachal Phase 1, Pokharan No 2, Thane, west Maharashtra 400610.</w:t>
                      </w:r>
                    </w:p>
                    <w:p w14:paraId="6A7B6B7F" w14:textId="0EBF1F09" w:rsidR="00BE7B90" w:rsidRDefault="00BE7B90" w:rsidP="00BE7B90">
                      <w:pPr>
                        <w:spacing w:after="55" w:line="265" w:lineRule="auto"/>
                        <w:ind w:left="888" w:hanging="10"/>
                      </w:pPr>
                      <w:r>
                        <w:t xml:space="preserve">       E mail: mansikshakti@gmail.com www.mansikshakti.org</w:t>
                      </w:r>
                    </w:p>
                    <w:p w14:paraId="1BD7D9C8" w14:textId="77777777" w:rsidR="00BE7B90" w:rsidRDefault="00BE7B90" w:rsidP="00BE7B90"/>
                  </w:txbxContent>
                </v:textbox>
              </v:shape>
            </w:pict>
          </mc:Fallback>
        </mc:AlternateContent>
      </w:r>
    </w:p>
    <w:sectPr w:rsidR="00BE7B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3EDE"/>
    <w:multiLevelType w:val="multilevel"/>
    <w:tmpl w:val="0B52A22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9418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90"/>
    <w:rsid w:val="00092C63"/>
    <w:rsid w:val="0020405F"/>
    <w:rsid w:val="002B26E9"/>
    <w:rsid w:val="0033046D"/>
    <w:rsid w:val="006B6409"/>
    <w:rsid w:val="00983E59"/>
    <w:rsid w:val="00BE7B90"/>
    <w:rsid w:val="00BF7872"/>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EDFE"/>
  <w15:chartTrackingRefBased/>
  <w15:docId w15:val="{A0B28DF4-C727-BD4C-B96D-E192C3C4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59"/>
  </w:style>
  <w:style w:type="paragraph" w:styleId="Heading1">
    <w:name w:val="heading 1"/>
    <w:basedOn w:val="Normal"/>
    <w:next w:val="Normal"/>
    <w:link w:val="Heading1Char"/>
    <w:uiPriority w:val="9"/>
    <w:qFormat/>
    <w:rsid w:val="00983E5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E5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E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E5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E5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83E5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83E5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83E5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83E5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B90"/>
    <w:rPr>
      <w:color w:val="0563C1" w:themeColor="hyperlink"/>
      <w:u w:val="single"/>
    </w:rPr>
  </w:style>
  <w:style w:type="character" w:customStyle="1" w:styleId="Heading1Char">
    <w:name w:val="Heading 1 Char"/>
    <w:basedOn w:val="DefaultParagraphFont"/>
    <w:link w:val="Heading1"/>
    <w:uiPriority w:val="9"/>
    <w:rsid w:val="00983E59"/>
    <w:rPr>
      <w:smallCaps/>
      <w:spacing w:val="5"/>
      <w:sz w:val="32"/>
      <w:szCs w:val="32"/>
    </w:rPr>
  </w:style>
  <w:style w:type="character" w:customStyle="1" w:styleId="Heading2Char">
    <w:name w:val="Heading 2 Char"/>
    <w:basedOn w:val="DefaultParagraphFont"/>
    <w:link w:val="Heading2"/>
    <w:uiPriority w:val="9"/>
    <w:semiHidden/>
    <w:rsid w:val="00983E59"/>
    <w:rPr>
      <w:smallCaps/>
      <w:spacing w:val="5"/>
      <w:sz w:val="28"/>
      <w:szCs w:val="28"/>
    </w:rPr>
  </w:style>
  <w:style w:type="character" w:customStyle="1" w:styleId="Heading3Char">
    <w:name w:val="Heading 3 Char"/>
    <w:basedOn w:val="DefaultParagraphFont"/>
    <w:link w:val="Heading3"/>
    <w:uiPriority w:val="9"/>
    <w:semiHidden/>
    <w:rsid w:val="00983E59"/>
    <w:rPr>
      <w:smallCaps/>
      <w:spacing w:val="5"/>
      <w:sz w:val="24"/>
      <w:szCs w:val="24"/>
    </w:rPr>
  </w:style>
  <w:style w:type="character" w:customStyle="1" w:styleId="Heading4Char">
    <w:name w:val="Heading 4 Char"/>
    <w:basedOn w:val="DefaultParagraphFont"/>
    <w:link w:val="Heading4"/>
    <w:uiPriority w:val="9"/>
    <w:semiHidden/>
    <w:rsid w:val="00983E59"/>
    <w:rPr>
      <w:smallCaps/>
      <w:spacing w:val="10"/>
      <w:sz w:val="22"/>
      <w:szCs w:val="22"/>
    </w:rPr>
  </w:style>
  <w:style w:type="character" w:customStyle="1" w:styleId="Heading5Char">
    <w:name w:val="Heading 5 Char"/>
    <w:basedOn w:val="DefaultParagraphFont"/>
    <w:link w:val="Heading5"/>
    <w:uiPriority w:val="9"/>
    <w:semiHidden/>
    <w:rsid w:val="00983E5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83E59"/>
    <w:rPr>
      <w:smallCaps/>
      <w:color w:val="ED7D31" w:themeColor="accent2"/>
      <w:spacing w:val="5"/>
      <w:sz w:val="22"/>
    </w:rPr>
  </w:style>
  <w:style w:type="character" w:customStyle="1" w:styleId="Heading7Char">
    <w:name w:val="Heading 7 Char"/>
    <w:basedOn w:val="DefaultParagraphFont"/>
    <w:link w:val="Heading7"/>
    <w:uiPriority w:val="9"/>
    <w:semiHidden/>
    <w:rsid w:val="00983E59"/>
    <w:rPr>
      <w:b/>
      <w:smallCaps/>
      <w:color w:val="ED7D31" w:themeColor="accent2"/>
      <w:spacing w:val="10"/>
    </w:rPr>
  </w:style>
  <w:style w:type="character" w:customStyle="1" w:styleId="Heading8Char">
    <w:name w:val="Heading 8 Char"/>
    <w:basedOn w:val="DefaultParagraphFont"/>
    <w:link w:val="Heading8"/>
    <w:uiPriority w:val="9"/>
    <w:semiHidden/>
    <w:rsid w:val="00983E59"/>
    <w:rPr>
      <w:b/>
      <w:i/>
      <w:smallCaps/>
      <w:color w:val="C45911" w:themeColor="accent2" w:themeShade="BF"/>
    </w:rPr>
  </w:style>
  <w:style w:type="character" w:customStyle="1" w:styleId="Heading9Char">
    <w:name w:val="Heading 9 Char"/>
    <w:basedOn w:val="DefaultParagraphFont"/>
    <w:link w:val="Heading9"/>
    <w:uiPriority w:val="9"/>
    <w:semiHidden/>
    <w:rsid w:val="00983E59"/>
    <w:rPr>
      <w:b/>
      <w:i/>
      <w:smallCaps/>
      <w:color w:val="823B0B" w:themeColor="accent2" w:themeShade="7F"/>
    </w:rPr>
  </w:style>
  <w:style w:type="paragraph" w:styleId="Caption">
    <w:name w:val="caption"/>
    <w:basedOn w:val="Normal"/>
    <w:next w:val="Normal"/>
    <w:uiPriority w:val="35"/>
    <w:semiHidden/>
    <w:unhideWhenUsed/>
    <w:qFormat/>
    <w:rsid w:val="00983E59"/>
    <w:rPr>
      <w:b/>
      <w:bCs/>
      <w:caps/>
      <w:sz w:val="16"/>
      <w:szCs w:val="18"/>
    </w:rPr>
  </w:style>
  <w:style w:type="paragraph" w:styleId="Title">
    <w:name w:val="Title"/>
    <w:basedOn w:val="Normal"/>
    <w:next w:val="Normal"/>
    <w:link w:val="TitleChar"/>
    <w:uiPriority w:val="10"/>
    <w:qFormat/>
    <w:rsid w:val="00983E5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83E59"/>
    <w:rPr>
      <w:smallCaps/>
      <w:sz w:val="48"/>
      <w:szCs w:val="48"/>
    </w:rPr>
  </w:style>
  <w:style w:type="paragraph" w:styleId="Subtitle">
    <w:name w:val="Subtitle"/>
    <w:basedOn w:val="Normal"/>
    <w:next w:val="Normal"/>
    <w:link w:val="SubtitleChar"/>
    <w:uiPriority w:val="11"/>
    <w:qFormat/>
    <w:rsid w:val="00983E5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83E59"/>
    <w:rPr>
      <w:rFonts w:asciiTheme="majorHAnsi" w:eastAsiaTheme="majorEastAsia" w:hAnsiTheme="majorHAnsi" w:cstheme="majorBidi"/>
      <w:szCs w:val="22"/>
    </w:rPr>
  </w:style>
  <w:style w:type="character" w:styleId="Strong">
    <w:name w:val="Strong"/>
    <w:uiPriority w:val="22"/>
    <w:qFormat/>
    <w:rsid w:val="00983E59"/>
    <w:rPr>
      <w:b/>
      <w:color w:val="ED7D31" w:themeColor="accent2"/>
    </w:rPr>
  </w:style>
  <w:style w:type="character" w:styleId="Emphasis">
    <w:name w:val="Emphasis"/>
    <w:uiPriority w:val="20"/>
    <w:qFormat/>
    <w:rsid w:val="00983E59"/>
    <w:rPr>
      <w:b/>
      <w:i/>
      <w:spacing w:val="10"/>
    </w:rPr>
  </w:style>
  <w:style w:type="paragraph" w:styleId="NoSpacing">
    <w:name w:val="No Spacing"/>
    <w:basedOn w:val="Normal"/>
    <w:link w:val="NoSpacingChar"/>
    <w:uiPriority w:val="1"/>
    <w:qFormat/>
    <w:rsid w:val="00983E59"/>
    <w:pPr>
      <w:spacing w:after="0" w:line="240" w:lineRule="auto"/>
    </w:pPr>
  </w:style>
  <w:style w:type="character" w:customStyle="1" w:styleId="NoSpacingChar">
    <w:name w:val="No Spacing Char"/>
    <w:basedOn w:val="DefaultParagraphFont"/>
    <w:link w:val="NoSpacing"/>
    <w:uiPriority w:val="1"/>
    <w:rsid w:val="00983E59"/>
  </w:style>
  <w:style w:type="paragraph" w:styleId="ListParagraph">
    <w:name w:val="List Paragraph"/>
    <w:basedOn w:val="Normal"/>
    <w:uiPriority w:val="34"/>
    <w:qFormat/>
    <w:rsid w:val="00983E59"/>
    <w:pPr>
      <w:ind w:left="720"/>
      <w:contextualSpacing/>
    </w:pPr>
  </w:style>
  <w:style w:type="paragraph" w:styleId="Quote">
    <w:name w:val="Quote"/>
    <w:basedOn w:val="Normal"/>
    <w:next w:val="Normal"/>
    <w:link w:val="QuoteChar"/>
    <w:uiPriority w:val="29"/>
    <w:qFormat/>
    <w:rsid w:val="00983E59"/>
    <w:rPr>
      <w:i/>
    </w:rPr>
  </w:style>
  <w:style w:type="character" w:customStyle="1" w:styleId="QuoteChar">
    <w:name w:val="Quote Char"/>
    <w:basedOn w:val="DefaultParagraphFont"/>
    <w:link w:val="Quote"/>
    <w:uiPriority w:val="29"/>
    <w:rsid w:val="00983E59"/>
    <w:rPr>
      <w:i/>
    </w:rPr>
  </w:style>
  <w:style w:type="paragraph" w:styleId="IntenseQuote">
    <w:name w:val="Intense Quote"/>
    <w:basedOn w:val="Normal"/>
    <w:next w:val="Normal"/>
    <w:link w:val="IntenseQuoteChar"/>
    <w:uiPriority w:val="30"/>
    <w:qFormat/>
    <w:rsid w:val="00983E5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83E59"/>
    <w:rPr>
      <w:b/>
      <w:i/>
      <w:color w:val="FFFFFF" w:themeColor="background1"/>
      <w:shd w:val="clear" w:color="auto" w:fill="ED7D31" w:themeFill="accent2"/>
    </w:rPr>
  </w:style>
  <w:style w:type="character" w:styleId="SubtleEmphasis">
    <w:name w:val="Subtle Emphasis"/>
    <w:uiPriority w:val="19"/>
    <w:qFormat/>
    <w:rsid w:val="00983E59"/>
    <w:rPr>
      <w:i/>
    </w:rPr>
  </w:style>
  <w:style w:type="character" w:styleId="IntenseEmphasis">
    <w:name w:val="Intense Emphasis"/>
    <w:uiPriority w:val="21"/>
    <w:qFormat/>
    <w:rsid w:val="00983E59"/>
    <w:rPr>
      <w:b/>
      <w:i/>
      <w:color w:val="ED7D31" w:themeColor="accent2"/>
      <w:spacing w:val="10"/>
    </w:rPr>
  </w:style>
  <w:style w:type="character" w:styleId="SubtleReference">
    <w:name w:val="Subtle Reference"/>
    <w:uiPriority w:val="31"/>
    <w:qFormat/>
    <w:rsid w:val="00983E59"/>
    <w:rPr>
      <w:b/>
    </w:rPr>
  </w:style>
  <w:style w:type="character" w:styleId="IntenseReference">
    <w:name w:val="Intense Reference"/>
    <w:uiPriority w:val="32"/>
    <w:qFormat/>
    <w:rsid w:val="00983E59"/>
    <w:rPr>
      <w:b/>
      <w:bCs/>
      <w:smallCaps/>
      <w:spacing w:val="5"/>
      <w:sz w:val="22"/>
      <w:szCs w:val="22"/>
      <w:u w:val="single"/>
    </w:rPr>
  </w:style>
  <w:style w:type="character" w:styleId="BookTitle">
    <w:name w:val="Book Title"/>
    <w:uiPriority w:val="33"/>
    <w:qFormat/>
    <w:rsid w:val="00983E5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83E59"/>
    <w:pPr>
      <w:outlineLvl w:val="9"/>
    </w:pPr>
  </w:style>
  <w:style w:type="character" w:styleId="UnresolvedMention">
    <w:name w:val="Unresolved Mention"/>
    <w:basedOn w:val="DefaultParagraphFont"/>
    <w:uiPriority w:val="99"/>
    <w:semiHidden/>
    <w:unhideWhenUsed/>
    <w:rsid w:val="0033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sikshak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kshakti.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2</cp:revision>
  <dcterms:created xsi:type="dcterms:W3CDTF">2024-05-11T10:56:00Z</dcterms:created>
  <dcterms:modified xsi:type="dcterms:W3CDTF">2024-05-11T11:06:00Z</dcterms:modified>
</cp:coreProperties>
</file>